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A2" w:rsidRDefault="00D108F6" w:rsidP="009A6565">
      <w:pPr>
        <w:spacing w:after="0"/>
        <w:rPr>
          <w:noProof/>
          <w:lang w:eastAsia="pl-PL"/>
        </w:rPr>
      </w:pPr>
      <w:r>
        <w:rPr>
          <w:noProof/>
          <w:lang w:eastAsia="pl-PL"/>
        </w:rPr>
        <w:drawing>
          <wp:anchor distT="0" distB="0" distL="114300" distR="114300" simplePos="0" relativeHeight="251659264" behindDoc="0" locked="0" layoutInCell="1" allowOverlap="1">
            <wp:simplePos x="0" y="0"/>
            <wp:positionH relativeFrom="margin">
              <wp:align>center</wp:align>
            </wp:positionH>
            <wp:positionV relativeFrom="paragraph">
              <wp:posOffset>-899795</wp:posOffset>
            </wp:positionV>
            <wp:extent cx="2609850" cy="1228725"/>
            <wp:effectExtent l="19050" t="0" r="0" b="0"/>
            <wp:wrapNone/>
            <wp:docPr id="4" name="Obraz 1" descr="dokumenty czyste – kopi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y czyste – kopia (1).png"/>
                    <pic:cNvPicPr/>
                  </pic:nvPicPr>
                  <pic:blipFill>
                    <a:blip r:embed="rId7"/>
                    <a:srcRect b="15132"/>
                    <a:stretch>
                      <a:fillRect/>
                    </a:stretch>
                  </pic:blipFill>
                  <pic:spPr>
                    <a:xfrm>
                      <a:off x="0" y="0"/>
                      <a:ext cx="2609850" cy="1228725"/>
                    </a:xfrm>
                    <a:prstGeom prst="rect">
                      <a:avLst/>
                    </a:prstGeom>
                  </pic:spPr>
                </pic:pic>
              </a:graphicData>
            </a:graphic>
          </wp:anchor>
        </w:drawing>
      </w:r>
      <w:r w:rsidR="008B23A2">
        <w:rPr>
          <w:noProof/>
          <w:lang w:eastAsia="pl-PL"/>
        </w:rPr>
        <w:br/>
      </w:r>
    </w:p>
    <w:p w:rsidR="009A6565" w:rsidRDefault="008B23A2" w:rsidP="009A6565">
      <w:pPr>
        <w:spacing w:after="0"/>
      </w:pPr>
      <w:r>
        <w:rPr>
          <w:noProof/>
          <w:lang w:eastAsia="pl-PL"/>
        </w:rPr>
        <w:drawing>
          <wp:inline distT="0" distB="0" distL="0" distR="0">
            <wp:extent cx="5760720" cy="1083945"/>
            <wp:effectExtent l="0" t="0" r="0" b="0"/>
            <wp:docPr id="3" name="Obraz 0" descr="dokumenty czyste – kopi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y czyste – kopia (2).png"/>
                    <pic:cNvPicPr/>
                  </pic:nvPicPr>
                  <pic:blipFill>
                    <a:blip r:embed="rId8"/>
                    <a:stretch>
                      <a:fillRect/>
                    </a:stretch>
                  </pic:blipFill>
                  <pic:spPr>
                    <a:xfrm>
                      <a:off x="0" y="0"/>
                      <a:ext cx="5760720" cy="1083945"/>
                    </a:xfrm>
                    <a:prstGeom prst="rect">
                      <a:avLst/>
                    </a:prstGeom>
                  </pic:spPr>
                </pic:pic>
              </a:graphicData>
            </a:graphic>
          </wp:inline>
        </w:drawing>
      </w:r>
    </w:p>
    <w:p w:rsidR="008B23A2" w:rsidRDefault="008B23A2" w:rsidP="009A6565">
      <w:pPr>
        <w:spacing w:after="0"/>
      </w:pPr>
      <w:r>
        <w:t>Regulamin uczestnika warsztatów;</w:t>
      </w:r>
    </w:p>
    <w:p w:rsidR="00344F97" w:rsidRDefault="00344F97" w:rsidP="009A6565">
      <w:pPr>
        <w:spacing w:after="0"/>
      </w:pPr>
      <w:r>
        <w:t>Organizatorem w</w:t>
      </w:r>
      <w:r w:rsidR="0088306A">
        <w:t xml:space="preserve">arsztatów </w:t>
      </w:r>
      <w:r>
        <w:t>jest:</w:t>
      </w:r>
    </w:p>
    <w:p w:rsidR="000954F1" w:rsidRDefault="000954F1" w:rsidP="009A6565">
      <w:pPr>
        <w:spacing w:after="0"/>
      </w:pPr>
    </w:p>
    <w:p w:rsidR="00344F97" w:rsidRDefault="00344F97" w:rsidP="000954F1">
      <w:pPr>
        <w:spacing w:after="0" w:line="240" w:lineRule="auto"/>
      </w:pPr>
      <w:r>
        <w:t>AM Brand Sp. z o.o.</w:t>
      </w:r>
    </w:p>
    <w:p w:rsidR="00344F97" w:rsidRDefault="00344F97" w:rsidP="000954F1">
      <w:pPr>
        <w:spacing w:after="0" w:line="240" w:lineRule="auto"/>
      </w:pPr>
      <w:r>
        <w:t>Tomasza Zana 8</w:t>
      </w:r>
    </w:p>
    <w:p w:rsidR="00344F97" w:rsidRDefault="00344F97" w:rsidP="000954F1">
      <w:pPr>
        <w:spacing w:after="0" w:line="240" w:lineRule="auto"/>
      </w:pPr>
      <w:r>
        <w:t>71-161 Szczecin</w:t>
      </w:r>
    </w:p>
    <w:p w:rsidR="00CF02FD" w:rsidRDefault="00344F97" w:rsidP="000954F1">
      <w:pPr>
        <w:spacing w:after="0" w:line="240" w:lineRule="auto"/>
      </w:pPr>
      <w:r>
        <w:t>NIP</w:t>
      </w:r>
      <w:r w:rsidR="008A569C" w:rsidRPr="008A569C">
        <w:t xml:space="preserve"> 8522690798</w:t>
      </w:r>
    </w:p>
    <w:p w:rsidR="003967A0" w:rsidRDefault="008A569C" w:rsidP="00D108F6">
      <w:pPr>
        <w:tabs>
          <w:tab w:val="left" w:pos="5588"/>
        </w:tabs>
        <w:spacing w:after="0" w:line="240" w:lineRule="auto"/>
      </w:pPr>
      <w:r w:rsidRPr="008A569C">
        <w:t>KRS 0001016556</w:t>
      </w:r>
      <w:r w:rsidR="00D108F6">
        <w:tab/>
      </w:r>
    </w:p>
    <w:p w:rsidR="000954F1" w:rsidRDefault="000954F1" w:rsidP="000954F1">
      <w:pPr>
        <w:spacing w:after="0" w:line="240" w:lineRule="auto"/>
      </w:pPr>
    </w:p>
    <w:p w:rsidR="003967A0" w:rsidRPr="003967A0" w:rsidRDefault="003967A0" w:rsidP="000954F1">
      <w:pPr>
        <w:spacing w:after="0"/>
        <w:rPr>
          <w:b/>
          <w:bCs/>
        </w:rPr>
      </w:pPr>
      <w:r w:rsidRPr="003967A0">
        <w:rPr>
          <w:b/>
          <w:bCs/>
        </w:rPr>
        <w:t>ORGANIZACJA WARSZTATÓW</w:t>
      </w:r>
    </w:p>
    <w:p w:rsidR="00344F97" w:rsidRDefault="00344F97" w:rsidP="00C67FD5">
      <w:pPr>
        <w:pStyle w:val="Akapitzlist"/>
        <w:numPr>
          <w:ilvl w:val="0"/>
          <w:numId w:val="1"/>
        </w:numPr>
      </w:pPr>
      <w:r>
        <w:t xml:space="preserve">Miejscem prowadzenia warsztatów jest </w:t>
      </w:r>
      <w:r w:rsidR="00C67FD5">
        <w:t>Centrum Dziecięcej Aktywności AMbitnie</w:t>
      </w:r>
      <w:r w:rsidR="008B23A2">
        <w:t xml:space="preserve"> </w:t>
      </w:r>
      <w:r w:rsidR="00C67FD5">
        <w:t>&amp; Kreatywnie</w:t>
      </w:r>
      <w:r>
        <w:t xml:space="preserve">, ul. </w:t>
      </w:r>
      <w:r w:rsidR="00C67FD5">
        <w:t>Lelewela 8a</w:t>
      </w:r>
      <w:r>
        <w:t xml:space="preserve">, </w:t>
      </w:r>
      <w:r w:rsidR="00C67FD5" w:rsidRPr="00C67FD5">
        <w:t>71-154 Szczecin</w:t>
      </w:r>
      <w:r w:rsidR="00C67FD5">
        <w:t>.</w:t>
      </w:r>
    </w:p>
    <w:p w:rsidR="003967A0" w:rsidRPr="003967A0" w:rsidRDefault="003967A0" w:rsidP="003967A0">
      <w:pPr>
        <w:rPr>
          <w:b/>
          <w:bCs/>
        </w:rPr>
      </w:pPr>
      <w:r w:rsidRPr="003967A0">
        <w:rPr>
          <w:b/>
          <w:bCs/>
        </w:rPr>
        <w:t xml:space="preserve">ZAPISY </w:t>
      </w:r>
      <w:r>
        <w:rPr>
          <w:b/>
          <w:bCs/>
        </w:rPr>
        <w:t>ORAZ OPŁATY</w:t>
      </w:r>
    </w:p>
    <w:p w:rsidR="00344F97" w:rsidRDefault="003967A0" w:rsidP="002845B7">
      <w:pPr>
        <w:pStyle w:val="Akapitzlist"/>
        <w:numPr>
          <w:ilvl w:val="0"/>
          <w:numId w:val="9"/>
        </w:numPr>
      </w:pPr>
      <w:r>
        <w:t>Zapisy na warsztaty odbywają się przez</w:t>
      </w:r>
      <w:r w:rsidR="00344F97">
        <w:t xml:space="preserve"> pocztę elektroniczną</w:t>
      </w:r>
      <w:r w:rsidR="008B23A2">
        <w:t xml:space="preserve"> </w:t>
      </w:r>
      <w:r w:rsidR="00C67FD5">
        <w:t>ambitnieikreatywnie</w:t>
      </w:r>
      <w:r w:rsidR="00344F97">
        <w:t>@</w:t>
      </w:r>
      <w:r w:rsidR="00C67FD5">
        <w:t>gmail.com</w:t>
      </w:r>
      <w:r w:rsidR="00344F97">
        <w:t xml:space="preserve">, telefonicznie pod numer </w:t>
      </w:r>
      <w:r w:rsidR="00C67FD5">
        <w:t>601 331 249</w:t>
      </w:r>
      <w:r w:rsidR="00344F97">
        <w:t xml:space="preserve"> lub osobiście w </w:t>
      </w:r>
      <w:r w:rsidR="00C67FD5">
        <w:t>centrum</w:t>
      </w:r>
      <w:r w:rsidR="00344F97">
        <w:t xml:space="preserve"> przy ul. </w:t>
      </w:r>
      <w:r w:rsidR="00C67FD5">
        <w:t>Lelewela</w:t>
      </w:r>
      <w:r w:rsidR="00344F97">
        <w:t xml:space="preserve"> 8</w:t>
      </w:r>
      <w:r w:rsidR="00C67FD5">
        <w:t>a</w:t>
      </w:r>
      <w:r w:rsidR="00344F97">
        <w:t xml:space="preserve"> w Szczecin</w:t>
      </w:r>
      <w:r w:rsidR="00C67FD5">
        <w:t>i</w:t>
      </w:r>
      <w:r>
        <w:t>e</w:t>
      </w:r>
      <w:r w:rsidR="00344F97">
        <w:t>.</w:t>
      </w:r>
    </w:p>
    <w:p w:rsidR="00C67FD5" w:rsidRDefault="00344F97" w:rsidP="002845B7">
      <w:pPr>
        <w:pStyle w:val="Akapitzlist"/>
        <w:numPr>
          <w:ilvl w:val="0"/>
          <w:numId w:val="9"/>
        </w:numPr>
      </w:pPr>
      <w:r>
        <w:t xml:space="preserve">Dokonując wstępnej rezerwacji należy podać imię i nazwisko oraz w przypadku dzieci wiek uczestnika, a także imię i nazwisko rodzica/opiekuna, numer telefonu oraz nazwę i termin warsztatu. </w:t>
      </w:r>
    </w:p>
    <w:p w:rsidR="00C67FD5" w:rsidRDefault="00344F97" w:rsidP="002845B7">
      <w:pPr>
        <w:pStyle w:val="Akapitzlist"/>
        <w:numPr>
          <w:ilvl w:val="0"/>
          <w:numId w:val="9"/>
        </w:numPr>
      </w:pPr>
      <w:r>
        <w:t>Na podstawie rezerwacji wstępnych zaczynamy kompletowanie grupy minimalnej niezbędnej do odbycia się warsztatów. Po zebraniu grupy minimalnej, do wstępnie zgłoszonych osób wysyłamy informacje mailową lub telefoniczną z prośbą o dokonanie wpłaty w wysokości 50% ceny warsztatów. Wpłata jest bezzwrotna i stanowi pełną rezerwację miejsca.</w:t>
      </w:r>
    </w:p>
    <w:p w:rsidR="00C67FD5" w:rsidRDefault="00344F97" w:rsidP="002845B7">
      <w:pPr>
        <w:pStyle w:val="Akapitzlist"/>
        <w:numPr>
          <w:ilvl w:val="0"/>
          <w:numId w:val="9"/>
        </w:numPr>
      </w:pPr>
      <w:r>
        <w:t xml:space="preserve">Z przyczyn niezależnych od </w:t>
      </w:r>
      <w:r w:rsidR="00C67FD5">
        <w:t>Centrum</w:t>
      </w:r>
      <w:r>
        <w:t xml:space="preserve"> (np. niedokonanie wpłaty rezerwacyjnej przez część wstępnie zgłoszonych osób, skutkujące</w:t>
      </w:r>
      <w:r w:rsidR="00C67FD5">
        <w:t>j</w:t>
      </w:r>
      <w:r w:rsidR="00376ECC">
        <w:t xml:space="preserve"> niezebraniem grupy minimalnej)</w:t>
      </w:r>
      <w:r>
        <w:t xml:space="preserve"> pozostawia</w:t>
      </w:r>
      <w:r w:rsidR="00C67FD5">
        <w:t>my</w:t>
      </w:r>
      <w:r>
        <w:t xml:space="preserve"> sobie prawo do odwołania warsztatów. Wówczas dokonujemy zwrotu wpłaconych pieniędzy.</w:t>
      </w:r>
    </w:p>
    <w:p w:rsidR="00C67FD5" w:rsidRDefault="00344F97" w:rsidP="002845B7">
      <w:pPr>
        <w:pStyle w:val="Akapitzlist"/>
        <w:numPr>
          <w:ilvl w:val="0"/>
          <w:numId w:val="9"/>
        </w:numPr>
      </w:pPr>
      <w:r>
        <w:t>Zgłoszenie uczestnictwa w warsztatach jest równoznaczne z akceptacją niniejszego regulaminu.</w:t>
      </w:r>
    </w:p>
    <w:p w:rsidR="00C67FD5" w:rsidRDefault="00344F97" w:rsidP="002845B7">
      <w:pPr>
        <w:pStyle w:val="Akapitzlist"/>
        <w:numPr>
          <w:ilvl w:val="0"/>
          <w:numId w:val="9"/>
        </w:numPr>
      </w:pPr>
      <w:r>
        <w:t>Opłata rezerwacyjna wynosi 50% ceny warsztatu</w:t>
      </w:r>
      <w:r w:rsidR="008B23A2">
        <w:t xml:space="preserve"> </w:t>
      </w:r>
      <w:r>
        <w:t xml:space="preserve">(chyba, że opis warsztatu mówi inaczej), którą w terminie 3 dni po dokonaniu wstępnej rezerwacji miejsca należy wpłacić w siedzibie </w:t>
      </w:r>
      <w:r w:rsidR="00C67FD5">
        <w:t>centrum</w:t>
      </w:r>
      <w:r>
        <w:t xml:space="preserve"> lub na konto firmy </w:t>
      </w:r>
      <w:r w:rsidR="00C67FD5">
        <w:t>AM Brand</w:t>
      </w:r>
      <w:r>
        <w:t xml:space="preserve">: </w:t>
      </w:r>
      <w:r w:rsidR="00C67FD5" w:rsidRPr="00C67FD5">
        <w:t>66 1020 4795 0000 9902 0511 2612</w:t>
      </w:r>
      <w:r>
        <w:t>,</w:t>
      </w:r>
      <w:r w:rsidR="008B23A2">
        <w:t xml:space="preserve"> </w:t>
      </w:r>
      <w:r>
        <w:t>podając w tytule imię i nazwisko oraz nazwę i termin warsztatu. Rezerwacja miejsc bez wniesionych opłat rezerwacyjnych nie będą traktowane wiążąco.</w:t>
      </w:r>
    </w:p>
    <w:p w:rsidR="00C67FD5" w:rsidRDefault="00344F97" w:rsidP="002845B7">
      <w:pPr>
        <w:pStyle w:val="Akapitzlist"/>
        <w:numPr>
          <w:ilvl w:val="0"/>
          <w:numId w:val="9"/>
        </w:numPr>
      </w:pPr>
      <w:r>
        <w:t>Pozostałą część opłaty za warsztat wpłaca się gotówkowo bezpośrednio przed warsztatem lub przelewem – okazując dowód zapłaty w dniu warsztatu.</w:t>
      </w:r>
    </w:p>
    <w:p w:rsidR="008B23A2" w:rsidRDefault="008B23A2" w:rsidP="003967A0">
      <w:pPr>
        <w:rPr>
          <w:b/>
          <w:bCs/>
        </w:rPr>
      </w:pPr>
    </w:p>
    <w:p w:rsidR="008B23A2" w:rsidRDefault="008B23A2" w:rsidP="003967A0">
      <w:pPr>
        <w:rPr>
          <w:b/>
          <w:bCs/>
        </w:rPr>
      </w:pPr>
    </w:p>
    <w:p w:rsidR="008B23A2" w:rsidRDefault="008B23A2" w:rsidP="003967A0">
      <w:pPr>
        <w:rPr>
          <w:b/>
          <w:bCs/>
        </w:rPr>
      </w:pPr>
    </w:p>
    <w:p w:rsidR="008B23A2" w:rsidRDefault="008B23A2" w:rsidP="003967A0">
      <w:pPr>
        <w:rPr>
          <w:b/>
          <w:bCs/>
        </w:rPr>
      </w:pPr>
    </w:p>
    <w:p w:rsidR="00C67FD5" w:rsidRPr="003967A0" w:rsidRDefault="003967A0" w:rsidP="003967A0">
      <w:pPr>
        <w:rPr>
          <w:b/>
          <w:bCs/>
        </w:rPr>
      </w:pPr>
      <w:r w:rsidRPr="003967A0">
        <w:rPr>
          <w:b/>
          <w:bCs/>
        </w:rPr>
        <w:t>REZYGNACJA Z UDZIAŁU</w:t>
      </w:r>
    </w:p>
    <w:p w:rsidR="00631512" w:rsidRDefault="00344F97" w:rsidP="002845B7">
      <w:pPr>
        <w:pStyle w:val="Akapitzlist"/>
        <w:numPr>
          <w:ilvl w:val="0"/>
          <w:numId w:val="10"/>
        </w:numPr>
      </w:pPr>
      <w:r>
        <w:t xml:space="preserve">W przypadku rezygnacji z uczestnictwa w </w:t>
      </w:r>
      <w:r w:rsidRPr="002845B7">
        <w:rPr>
          <w:bCs/>
        </w:rPr>
        <w:t>warsztacie</w:t>
      </w:r>
      <w:r>
        <w:t xml:space="preserve"> po dokonaniu opłaty rezerwacyjnej zostaje ona przeniesiona na inny wybrany przez uczestnika termin, pod warunkiem, że uczestnik odwołał lub przesunął udział w zajęciach osobiście lub telefonicznie pod numerem </w:t>
      </w:r>
      <w:r w:rsidR="00C67FD5">
        <w:t>601 331 249</w:t>
      </w:r>
      <w:r>
        <w:t xml:space="preserve"> lub mailowo pod adresem </w:t>
      </w:r>
      <w:hyperlink r:id="rId9" w:history="1">
        <w:r w:rsidR="00C67FD5" w:rsidRPr="00A92A70">
          <w:rPr>
            <w:rStyle w:val="Hipercze"/>
          </w:rPr>
          <w:t>ambitnieikreatywnie@gmail.com</w:t>
        </w:r>
      </w:hyperlink>
      <w:r w:rsidR="008B23A2">
        <w:t xml:space="preserve"> </w:t>
      </w:r>
      <w:r>
        <w:t xml:space="preserve">najpóźniej na </w:t>
      </w:r>
      <w:r w:rsidR="00C67FD5">
        <w:t>2</w:t>
      </w:r>
      <w:r>
        <w:t xml:space="preserve"> dni przez rozpoczęciem warsztatów.</w:t>
      </w:r>
    </w:p>
    <w:p w:rsidR="00631512" w:rsidRDefault="00344F97" w:rsidP="002845B7">
      <w:pPr>
        <w:pStyle w:val="Akapitzlist"/>
        <w:numPr>
          <w:ilvl w:val="0"/>
          <w:numId w:val="10"/>
        </w:numPr>
      </w:pPr>
      <w:r>
        <w:t>Organizator zastrzega sobie prawo do odwołania lub przesunięcia terminu zajęć bez podania przyczyny. Uczestnikowi przysługuje wówczas prawo do przeniesienia opłaty rezerwacyjnej na inny termin lub prawo do zwrotu wniesionej opłaty rezerwacyjnej w całości.</w:t>
      </w:r>
    </w:p>
    <w:p w:rsidR="00631512" w:rsidRDefault="00344F97" w:rsidP="002845B7">
      <w:pPr>
        <w:pStyle w:val="Akapitzlist"/>
        <w:numPr>
          <w:ilvl w:val="0"/>
          <w:numId w:val="10"/>
        </w:numPr>
      </w:pPr>
      <w:r>
        <w:t>W innych przypadkach niż wymienione powyżej opłata rezerwacyjna nie podlega zwrotowi. Stanowi ona pokrycie kosztów poniesionych w związku z zakupem materiałów dla uczestnika warsztatu.</w:t>
      </w:r>
    </w:p>
    <w:p w:rsidR="00631512" w:rsidRPr="003967A0" w:rsidRDefault="003967A0" w:rsidP="003967A0">
      <w:pPr>
        <w:rPr>
          <w:b/>
          <w:bCs/>
        </w:rPr>
      </w:pPr>
      <w:r w:rsidRPr="003967A0">
        <w:rPr>
          <w:b/>
          <w:bCs/>
        </w:rPr>
        <w:t>ZASADY BEZPIECZEŃSTWA I DOKUMNETACJ</w:t>
      </w:r>
      <w:r>
        <w:rPr>
          <w:b/>
          <w:bCs/>
        </w:rPr>
        <w:t>A</w:t>
      </w:r>
      <w:r w:rsidRPr="003967A0">
        <w:rPr>
          <w:b/>
          <w:bCs/>
        </w:rPr>
        <w:t xml:space="preserve"> WARSZTATÓW</w:t>
      </w:r>
    </w:p>
    <w:p w:rsidR="00631512" w:rsidRDefault="00344F97" w:rsidP="002845B7">
      <w:pPr>
        <w:pStyle w:val="Akapitzlist"/>
        <w:numPr>
          <w:ilvl w:val="0"/>
          <w:numId w:val="11"/>
        </w:numPr>
      </w:pPr>
      <w:r>
        <w:t>W trakcie warsztatów obowiązuje zakaz używania przez uczestników aparatów fotograficznych, kamer itp. bez zgody organizatora.</w:t>
      </w:r>
    </w:p>
    <w:p w:rsidR="00631512" w:rsidRDefault="00344F97" w:rsidP="002845B7">
      <w:pPr>
        <w:pStyle w:val="Akapitzlist"/>
        <w:numPr>
          <w:ilvl w:val="0"/>
          <w:numId w:val="11"/>
        </w:numPr>
      </w:pPr>
      <w:r>
        <w:t>Używanie tekstów, zdjęć i wszelkich materiałów instruktażowych bez zgody organizatora warsztatów, a także kopiowanie pomysłów oraz know-how warsztatów i kursów jest surowo zabronione i podlega karze przewidzianej w Kodeksie karnym na mocy ustawy o Prawie Autorskim i Prawach Pokrewnych z dnia 04 lutego 1994 r. (Dz. U. 94 Nr 24 poz. 83, sprost.: Dz. U. 94 Nr 43 poz. 170).</w:t>
      </w:r>
    </w:p>
    <w:p w:rsidR="00631512" w:rsidRDefault="00344F97" w:rsidP="002845B7">
      <w:pPr>
        <w:pStyle w:val="Akapitzlist"/>
        <w:numPr>
          <w:ilvl w:val="0"/>
          <w:numId w:val="11"/>
        </w:numPr>
      </w:pPr>
      <w:r>
        <w:t>Rodzic lub opiekun zapisujący swoje dziecko na warsztaty oświadcza, że dziecko nie ma żadnych przeciwwskazań zdrowotnych do uczestnictwa w zajęciach. Oświadcza również, że dziecko zobowiązuję się do przestrzegania przepisów dotyczących zasad bezpieczeństwa na zajęciach, w przeciwnym wypadku za wszelkie odstępstwa odpowiada osobiście.</w:t>
      </w:r>
    </w:p>
    <w:p w:rsidR="00631512" w:rsidRDefault="00344F97" w:rsidP="002845B7">
      <w:pPr>
        <w:pStyle w:val="Akapitzlist"/>
        <w:numPr>
          <w:ilvl w:val="0"/>
          <w:numId w:val="11"/>
        </w:numPr>
      </w:pPr>
      <w:r>
        <w:t>W dniu warsztatów rodzic lub opiekun zobowiązuję się do zapewnienia dziecku bezpiecznego dotarcia i powrotu na i z miejsca warsztatów</w:t>
      </w:r>
      <w:r w:rsidR="00631512">
        <w:t>.</w:t>
      </w:r>
    </w:p>
    <w:p w:rsidR="00631512" w:rsidRDefault="00344F97" w:rsidP="002845B7">
      <w:pPr>
        <w:pStyle w:val="Akapitzlist"/>
        <w:numPr>
          <w:ilvl w:val="0"/>
          <w:numId w:val="11"/>
        </w:numPr>
      </w:pPr>
      <w:r>
        <w:t xml:space="preserve">Organizator zastrzega sobie prawo do tworzenia dokumentacji warsztatowej z przebiegu zajęć w postaci zdjęć i filmów lub innych nośników multimedialnych oraz publikowania jej w serwisach społecznościowych </w:t>
      </w:r>
      <w:r w:rsidR="00631512">
        <w:t>centrum</w:t>
      </w:r>
      <w:r>
        <w:t xml:space="preserve"> (w tym na Facebookui stronie internetowej).</w:t>
      </w:r>
    </w:p>
    <w:p w:rsidR="003967A0" w:rsidRDefault="003967A0" w:rsidP="003967A0">
      <w:pPr>
        <w:rPr>
          <w:b/>
          <w:bCs/>
        </w:rPr>
      </w:pPr>
      <w:r w:rsidRPr="003967A0">
        <w:rPr>
          <w:b/>
          <w:bCs/>
        </w:rPr>
        <w:t>INSTRUKTORZY</w:t>
      </w:r>
    </w:p>
    <w:p w:rsidR="003967A0" w:rsidRDefault="003967A0" w:rsidP="002845B7">
      <w:pPr>
        <w:pStyle w:val="Akapitzlist"/>
        <w:numPr>
          <w:ilvl w:val="0"/>
          <w:numId w:val="12"/>
        </w:numPr>
      </w:pPr>
      <w:r>
        <w:t>Warsztaty organizowane przez Centrum Dziecięcej Aktywności AMbitnie</w:t>
      </w:r>
      <w:r w:rsidR="00A7210B">
        <w:t xml:space="preserve"> </w:t>
      </w:r>
      <w:r>
        <w:t>&amp; Kreatywnie prowadzą starannie wyselekcjonowani i doświadczeni instruktorzy i artyści.</w:t>
      </w:r>
    </w:p>
    <w:p w:rsidR="003967A0" w:rsidRDefault="003967A0" w:rsidP="002845B7">
      <w:pPr>
        <w:pStyle w:val="Akapitzlist"/>
        <w:numPr>
          <w:ilvl w:val="0"/>
          <w:numId w:val="12"/>
        </w:numPr>
      </w:pPr>
      <w:r>
        <w:t>W trosce o bezpieczeństwo naszych uczniów, wszyscy zatrudnieni instruktorzy są weryfikowani w bazach Krajowego Rejestru Karnego oraz w Rejestrze Sprawców Przestępstw na Tle Seksualnym. Zaświadczenia o niekaralności oraz o braku wpisu w Rejestrze Sprawców Przestępstw na Tle Seksualnym są regularnie aktualizowane.</w:t>
      </w:r>
    </w:p>
    <w:p w:rsidR="003967A0" w:rsidRPr="003967A0" w:rsidRDefault="003967A0" w:rsidP="002845B7">
      <w:pPr>
        <w:pStyle w:val="Akapitzlist"/>
        <w:numPr>
          <w:ilvl w:val="0"/>
          <w:numId w:val="12"/>
        </w:numPr>
      </w:pPr>
      <w:r>
        <w:t>Centrum zastrzega sobie prawo do zmiany instruktora prowadzącego zajęcia z daną grupą w trakcie trwania roku szkolnego z przyczyn techniczno-organizacyjnych lub innych powodów niezależnych od centrum.</w:t>
      </w:r>
    </w:p>
    <w:p w:rsidR="00A7210B" w:rsidRDefault="00A7210B" w:rsidP="003967A0">
      <w:pPr>
        <w:rPr>
          <w:b/>
          <w:bCs/>
        </w:rPr>
      </w:pPr>
    </w:p>
    <w:p w:rsidR="00A7210B" w:rsidRDefault="00A7210B" w:rsidP="003967A0">
      <w:pPr>
        <w:rPr>
          <w:b/>
          <w:bCs/>
        </w:rPr>
      </w:pPr>
    </w:p>
    <w:p w:rsidR="00A7210B" w:rsidRDefault="00A7210B" w:rsidP="003967A0">
      <w:pPr>
        <w:rPr>
          <w:b/>
          <w:bCs/>
        </w:rPr>
      </w:pPr>
    </w:p>
    <w:p w:rsidR="00A7210B" w:rsidRDefault="00A7210B" w:rsidP="003967A0">
      <w:pPr>
        <w:rPr>
          <w:b/>
          <w:bCs/>
        </w:rPr>
      </w:pPr>
    </w:p>
    <w:p w:rsidR="00631512" w:rsidRPr="003967A0" w:rsidRDefault="003967A0" w:rsidP="003967A0">
      <w:pPr>
        <w:rPr>
          <w:b/>
          <w:bCs/>
        </w:rPr>
      </w:pPr>
      <w:r w:rsidRPr="003967A0">
        <w:rPr>
          <w:b/>
          <w:bCs/>
        </w:rPr>
        <w:t>PRZETWARZANIE DANYCH OSOBOWYCH</w:t>
      </w:r>
    </w:p>
    <w:p w:rsidR="00631512" w:rsidRDefault="00344F97" w:rsidP="002845B7">
      <w:pPr>
        <w:pStyle w:val="Akapitzlist"/>
        <w:numPr>
          <w:ilvl w:val="0"/>
          <w:numId w:val="13"/>
        </w:numPr>
      </w:pPr>
      <w:r>
        <w:t>Dane osobowe przekazywane przez Klienta przetwarzamy w sposób zgodny z zakresem udzielonego przez Klienta zezwolenia oraz wymogami prawa, w szczególności zgodnie z rozporządzeniem Parlamentu Europejskiego i Rady nr 2016/679 z dnia 14 kwietnia 2016 r. w sprawie ochrony danych osobowych.</w:t>
      </w:r>
    </w:p>
    <w:p w:rsidR="00631512" w:rsidRDefault="00344F97" w:rsidP="002845B7">
      <w:pPr>
        <w:pStyle w:val="Akapitzlist"/>
        <w:numPr>
          <w:ilvl w:val="0"/>
          <w:numId w:val="13"/>
        </w:numPr>
      </w:pPr>
      <w:r>
        <w:t>Administratorem, czyli podmiotem decydującym o tym, jak będą wykorzystywane dane osobowe, jest „</w:t>
      </w:r>
      <w:r w:rsidR="00631512">
        <w:t>AM Brand Sp. z o.o.</w:t>
      </w:r>
      <w:r>
        <w:t xml:space="preserve">” z siedzibą </w:t>
      </w:r>
      <w:r w:rsidR="00631512">
        <w:t>przy ul. Tomasza Zana 8</w:t>
      </w:r>
      <w:r>
        <w:t xml:space="preserve">, </w:t>
      </w:r>
      <w:r w:rsidR="00631512">
        <w:t>71-161 Szczecin</w:t>
      </w:r>
      <w:r>
        <w:t xml:space="preserve"> .</w:t>
      </w:r>
    </w:p>
    <w:p w:rsidR="00631512" w:rsidRDefault="00344F97" w:rsidP="002845B7">
      <w:pPr>
        <w:pStyle w:val="Akapitzlist"/>
        <w:numPr>
          <w:ilvl w:val="0"/>
          <w:numId w:val="13"/>
        </w:numPr>
      </w:pPr>
      <w:r>
        <w:t xml:space="preserve">Uczestnik warsztatu wyraża zgodę na przetwarzanie swoich danych osobowych przez </w:t>
      </w:r>
      <w:r w:rsidR="00631512">
        <w:t>AM Brand</w:t>
      </w:r>
      <w:r>
        <w:t xml:space="preserve"> na potrzeby marketingowe. Jednocześnie ma prawo wglądu w swoje dane osobowe, możliwość ich modyfikowania lub też usuwania z bazy klientów.</w:t>
      </w:r>
    </w:p>
    <w:p w:rsidR="00631512" w:rsidRDefault="00344F97" w:rsidP="002845B7">
      <w:pPr>
        <w:pStyle w:val="Akapitzlist"/>
        <w:numPr>
          <w:ilvl w:val="0"/>
          <w:numId w:val="13"/>
        </w:numPr>
      </w:pPr>
      <w:r>
        <w:t>Przetwarzamy dane osobowe uczestników, ponieważ jest to niezbędne do zorganizowania warsztatów:</w:t>
      </w:r>
    </w:p>
    <w:p w:rsidR="00631512" w:rsidRDefault="00344F97" w:rsidP="00344F97">
      <w:pPr>
        <w:pStyle w:val="Akapitzlist"/>
        <w:numPr>
          <w:ilvl w:val="0"/>
          <w:numId w:val="2"/>
        </w:numPr>
      </w:pPr>
      <w:r>
        <w:t>umożliwienia stworzenia listy uczestników warsztatów;</w:t>
      </w:r>
    </w:p>
    <w:p w:rsidR="00631512" w:rsidRDefault="00344F97" w:rsidP="00344F97">
      <w:pPr>
        <w:pStyle w:val="Akapitzlist"/>
        <w:numPr>
          <w:ilvl w:val="0"/>
          <w:numId w:val="2"/>
        </w:numPr>
      </w:pPr>
      <w:r>
        <w:t>obsługi reklamacji w przypadku, gdy złożysz taką reklamację;</w:t>
      </w:r>
    </w:p>
    <w:p w:rsidR="00631512" w:rsidRDefault="00344F97" w:rsidP="00344F97">
      <w:pPr>
        <w:pStyle w:val="Akapitzlist"/>
        <w:numPr>
          <w:ilvl w:val="0"/>
          <w:numId w:val="2"/>
        </w:numPr>
      </w:pPr>
      <w:r>
        <w:t>obsługi zgłoszeń, które do nas kierujesz (np. przez formularz kontaktowy);</w:t>
      </w:r>
    </w:p>
    <w:p w:rsidR="00631512" w:rsidRDefault="00344F97" w:rsidP="00344F97">
      <w:pPr>
        <w:pStyle w:val="Akapitzlist"/>
        <w:numPr>
          <w:ilvl w:val="0"/>
          <w:numId w:val="2"/>
        </w:numPr>
      </w:pPr>
      <w:r>
        <w:t>kontaktowania się z Tobą, w tym w celach związanych ze świadczeniem usług, w tym kontakt mailowy oraz telefoniczny.</w:t>
      </w:r>
    </w:p>
    <w:p w:rsidR="00631512" w:rsidRDefault="00344F97" w:rsidP="00631512">
      <w:pPr>
        <w:pStyle w:val="Akapitzlist"/>
        <w:numPr>
          <w:ilvl w:val="0"/>
          <w:numId w:val="2"/>
        </w:numPr>
      </w:pPr>
      <w:r>
        <w:t>Dodatkowo, przepisy prawa wymagają od nas przetwarzania Twoich danych dla celów podatkowych</w:t>
      </w:r>
      <w:r w:rsidR="00A7210B">
        <w:t xml:space="preserve"> </w:t>
      </w:r>
      <w:r>
        <w:t>i rachunkowych.</w:t>
      </w:r>
    </w:p>
    <w:p w:rsidR="00344F97" w:rsidRDefault="00344F97" w:rsidP="002845B7">
      <w:pPr>
        <w:pStyle w:val="Akapitzlist"/>
        <w:numPr>
          <w:ilvl w:val="0"/>
          <w:numId w:val="13"/>
        </w:numPr>
      </w:pPr>
      <w:r>
        <w:t xml:space="preserve">Przetwarzamy dane osobowe uczestników w celach wskazanych poniżej, na podstawie prawnie uzasadnionego interesu </w:t>
      </w:r>
      <w:r w:rsidR="00A7210B">
        <w:t>Centrum Dziecięcej Aktywności Ambitnie &amp;</w:t>
      </w:r>
      <w:r w:rsidR="005D7D08">
        <w:t xml:space="preserve"> Kreatywnie</w:t>
      </w:r>
      <w:r>
        <w:t>, którym jest:</w:t>
      </w:r>
    </w:p>
    <w:p w:rsidR="005D7D08" w:rsidRDefault="00344F97" w:rsidP="00344F97">
      <w:pPr>
        <w:pStyle w:val="Akapitzlist"/>
        <w:numPr>
          <w:ilvl w:val="0"/>
          <w:numId w:val="4"/>
        </w:numPr>
      </w:pPr>
      <w:r>
        <w:t>kontaktowanie się z uczestnikiem, w tym w celach związanych z dozwolonymi działaniami</w:t>
      </w:r>
      <w:r w:rsidR="00A7210B">
        <w:t xml:space="preserve"> </w:t>
      </w:r>
      <w:r>
        <w:t>marketingowymi, poprzez dostępne kanały komunikacji, w szczególności i za Twoją</w:t>
      </w:r>
      <w:r w:rsidR="00A7210B">
        <w:t xml:space="preserve"> </w:t>
      </w:r>
      <w:r>
        <w:t>zgodą przez e-mail oraz telefon;</w:t>
      </w:r>
    </w:p>
    <w:p w:rsidR="005D7D08" w:rsidRDefault="00344F97" w:rsidP="00344F97">
      <w:pPr>
        <w:pStyle w:val="Akapitzlist"/>
        <w:numPr>
          <w:ilvl w:val="0"/>
          <w:numId w:val="4"/>
        </w:numPr>
      </w:pPr>
      <w:r>
        <w:t>zapewnienie bezpieczeństwa usług, które świadczymy drogą elektroniczną, w tym egzekwowanie</w:t>
      </w:r>
      <w:r w:rsidR="00BB006B">
        <w:t xml:space="preserve"> </w:t>
      </w:r>
      <w:r>
        <w:t xml:space="preserve">przestrzegania zasad wewnętrznych </w:t>
      </w:r>
      <w:r w:rsidR="005D7D08">
        <w:t>Ambitnie i Kreatywnie</w:t>
      </w:r>
      <w:r>
        <w:t xml:space="preserve"> oraz przeciwdziałanie oszustwom i nadużyciom i zapewnienie bezpieczeństwa ruchu;</w:t>
      </w:r>
    </w:p>
    <w:p w:rsidR="005D7D08" w:rsidRDefault="00344F97" w:rsidP="00344F97">
      <w:pPr>
        <w:pStyle w:val="Akapitzlist"/>
        <w:numPr>
          <w:ilvl w:val="0"/>
          <w:numId w:val="4"/>
        </w:numPr>
      </w:pPr>
      <w:r>
        <w:t>obsługa próśb przekazywanych przez formularz kontaktowy lub mailowy w sytuacji, gdy nie są one związane wprost z wykonaniem usługi;</w:t>
      </w:r>
    </w:p>
    <w:p w:rsidR="005D7D08" w:rsidRDefault="00344F97" w:rsidP="00344F97">
      <w:pPr>
        <w:pStyle w:val="Akapitzlist"/>
        <w:numPr>
          <w:ilvl w:val="0"/>
          <w:numId w:val="4"/>
        </w:numPr>
      </w:pPr>
      <w:r>
        <w:t>organizacja programów lojalnościowych, konkursów oraz akcji promocyjnych, w których możesz wziąć udział;</w:t>
      </w:r>
    </w:p>
    <w:p w:rsidR="005D7D08" w:rsidRDefault="00344F97" w:rsidP="00344F97">
      <w:pPr>
        <w:pStyle w:val="Akapitzlist"/>
        <w:numPr>
          <w:ilvl w:val="0"/>
          <w:numId w:val="4"/>
        </w:numPr>
      </w:pPr>
      <w:r>
        <w:t>windykacja należności; prowadzenie postępowań sądowych, arbitrażowych i mediacyjnych;</w:t>
      </w:r>
    </w:p>
    <w:p w:rsidR="005D7D08" w:rsidRDefault="00344F97" w:rsidP="005D7D08">
      <w:pPr>
        <w:pStyle w:val="Akapitzlist"/>
        <w:numPr>
          <w:ilvl w:val="0"/>
          <w:numId w:val="4"/>
        </w:numPr>
      </w:pPr>
      <w:r>
        <w:t>przechowywanie danych dla celów archiwizacyjnych;</w:t>
      </w:r>
    </w:p>
    <w:p w:rsidR="005D7D08" w:rsidRDefault="00344F97" w:rsidP="002845B7">
      <w:pPr>
        <w:pStyle w:val="Akapitzlist"/>
        <w:numPr>
          <w:ilvl w:val="0"/>
          <w:numId w:val="13"/>
        </w:numPr>
      </w:pPr>
      <w:r>
        <w:t xml:space="preserve">Zgodę na przetwarzanie danych osobowych, możesz wycofać w dowolnym momencie w ten sam sposób jak ją wyraziłeś. Będziemy przetwarzać Twoje dane osobowe dopóki nie wycofasz zgody. Wycofanie zgody oznacza brak możliwości wzięcia udziału w warsztatach organizowanych przez </w:t>
      </w:r>
      <w:r w:rsidR="00A7210B">
        <w:t>Centrum Dziecięcej Aktywności Ambitnie &amp; Kreatywnie</w:t>
      </w:r>
      <w:r>
        <w:t>.</w:t>
      </w:r>
    </w:p>
    <w:p w:rsidR="005D7D08" w:rsidRDefault="00344F97" w:rsidP="002845B7">
      <w:pPr>
        <w:pStyle w:val="Akapitzlist"/>
        <w:numPr>
          <w:ilvl w:val="0"/>
          <w:numId w:val="13"/>
        </w:numPr>
        <w:spacing w:after="0"/>
      </w:pPr>
      <w:r>
        <w:t>Wymagamy podania przez uczestnika następujących danych osobowych, aby móc wykonać usługę:</w:t>
      </w:r>
    </w:p>
    <w:p w:rsidR="00344F97" w:rsidRDefault="00344F97" w:rsidP="00A7210B">
      <w:pPr>
        <w:spacing w:after="0"/>
        <w:ind w:left="708"/>
      </w:pPr>
      <w:r>
        <w:t>adres e-mail, imię i nazwisko oraz numer telefonu lub informacji o firmie i jej adresie (w przypadku firm). Jeżeli wymagają tego przepisy prawa, możemy wymagać od Ciebie podania innych danych niezbędnych np. ze względów rachunkowych lub podatkowych. Poza tymi przypadkami podanie Twoich danych jest dobrowolne.</w:t>
      </w:r>
    </w:p>
    <w:p w:rsidR="00A7210B" w:rsidRDefault="00A7210B" w:rsidP="00A7210B">
      <w:pPr>
        <w:spacing w:after="0"/>
        <w:ind w:left="708"/>
      </w:pPr>
    </w:p>
    <w:p w:rsidR="00A7210B" w:rsidRDefault="00A7210B" w:rsidP="00A7210B">
      <w:pPr>
        <w:spacing w:after="0"/>
        <w:ind w:left="708"/>
      </w:pPr>
    </w:p>
    <w:p w:rsidR="00A7210B" w:rsidRDefault="00A7210B" w:rsidP="00A7210B">
      <w:pPr>
        <w:spacing w:after="0"/>
        <w:ind w:left="708"/>
      </w:pPr>
    </w:p>
    <w:p w:rsidR="005D7D08" w:rsidRDefault="00344F97" w:rsidP="002845B7">
      <w:pPr>
        <w:pStyle w:val="Akapitzlist"/>
        <w:numPr>
          <w:ilvl w:val="0"/>
          <w:numId w:val="13"/>
        </w:numPr>
        <w:spacing w:after="0"/>
      </w:pPr>
      <w:r>
        <w:t>Gwarantujemy spełnienie wszystkich praw wynikających z ogólnego rozporządzenia o ochronie danych, tj. prawo dostępu, sprostowania oraz usunięcia danych, ograniczenia ich przetwarzania, prawo do ich przenoszenia, niepodlegania zautomatyzowanemu podejmowaniu decyzji, w tym profilowaniu, a także prawo do wyrażenia sprzeciwu wobec przetwarzania danych osobowych.</w:t>
      </w:r>
    </w:p>
    <w:p w:rsidR="00344F97" w:rsidRDefault="00344F97" w:rsidP="002845B7">
      <w:pPr>
        <w:pStyle w:val="Akapitzlist"/>
        <w:numPr>
          <w:ilvl w:val="0"/>
          <w:numId w:val="13"/>
        </w:numPr>
      </w:pPr>
      <w:r>
        <w:t>Z uprawnień tych możesz skorzystać, gdy:</w:t>
      </w:r>
    </w:p>
    <w:p w:rsidR="00344F97" w:rsidRDefault="00344F97" w:rsidP="005D7D08">
      <w:pPr>
        <w:pStyle w:val="Akapitzlist"/>
        <w:numPr>
          <w:ilvl w:val="0"/>
          <w:numId w:val="6"/>
        </w:numPr>
      </w:pPr>
      <w:r>
        <w:t>w odniesieniu do żądania sprostowania danych: zauważysz, że dane są nieprawidłowe lub niekompletne;</w:t>
      </w:r>
    </w:p>
    <w:p w:rsidR="00344F97" w:rsidRDefault="00344F97" w:rsidP="005D7D08">
      <w:pPr>
        <w:pStyle w:val="Akapitzlist"/>
        <w:numPr>
          <w:ilvl w:val="0"/>
          <w:numId w:val="6"/>
        </w:numPr>
      </w:pPr>
      <w:r>
        <w:t xml:space="preserve">w odniesieniu do żądania usunięcia danych: Twoje dane nie będą już niezbędne do celów, dla których zostały zebrane przez </w:t>
      </w:r>
      <w:r w:rsidR="00A7210B">
        <w:t>Centrum Dziecięcej Aktywności Ambitnie &amp; Kreatywnie</w:t>
      </w:r>
      <w:r>
        <w:t>; cofniesz swoją zgodę na przetwarzanie danych; zgłosisz sprzeciw wobec przetwarzania Twoich danych; Twoje dane będą przetwarzane niezgodnie z prawem; dane powinny być usunięte w celu wywiązania się z obowiązku wynikającego z przepisu prawa lub dane zostały zebrane w związku ze świadczeniem usług drogą elektroniczną oferowanych dziecku;</w:t>
      </w:r>
    </w:p>
    <w:p w:rsidR="00344F97" w:rsidRDefault="00344F97" w:rsidP="005D7D08">
      <w:pPr>
        <w:pStyle w:val="Akapitzlist"/>
        <w:numPr>
          <w:ilvl w:val="0"/>
          <w:numId w:val="6"/>
        </w:numPr>
      </w:pPr>
      <w:r>
        <w:t>w odniesieniu do żądania ograniczenia przetwarzania danych: zauważysz, że Twoje dane są nieprawidłowe – możesz żądać ograniczenia przetwarzania Twoich danych na okres pozwalający nam sprawdzić prawidłowość tych danych; Twoje dane będą przetwarzane niezgodnie z prawem, ale nie będziesz chciał/a, aby zostały usunięte; Twoje dane nie będą nam już potrzebne, ale mogą być potrzebne Tobie do obrony lub dochodzenia roszczeń; lub wniesiesz sprzeciw wobec przetwarzania danych – do czasu ustalenia, czy prawnie uzasadnione podstawy po naszej stronie są nadrzędne wobec podstawy sprzeciwu;</w:t>
      </w:r>
    </w:p>
    <w:p w:rsidR="005D7D08" w:rsidRDefault="00344F97" w:rsidP="005D7D08">
      <w:pPr>
        <w:pStyle w:val="Akapitzlist"/>
        <w:numPr>
          <w:ilvl w:val="0"/>
          <w:numId w:val="6"/>
        </w:numPr>
      </w:pPr>
      <w:r>
        <w:t>w odniesieniu do żądania przeniesienia danych: przetwarzanie Twoich danych odbywa się na podstawie Twojej zgody lub umowy zawartej z Tobą oraz, gdy przetwarzanie to odbywa się w sposób automatyczny.</w:t>
      </w:r>
    </w:p>
    <w:p w:rsidR="00344F97" w:rsidRDefault="00344F97" w:rsidP="002845B7">
      <w:pPr>
        <w:pStyle w:val="Akapitzlist"/>
        <w:numPr>
          <w:ilvl w:val="0"/>
          <w:numId w:val="13"/>
        </w:numPr>
      </w:pPr>
      <w:r>
        <w:t>Masz prawo wnieść sprzeciw wobec przetwarzania Twoich danych osobowych, gdy:</w:t>
      </w:r>
    </w:p>
    <w:p w:rsidR="00344F97" w:rsidRDefault="00344F97" w:rsidP="005D7D08">
      <w:pPr>
        <w:pStyle w:val="Akapitzlist"/>
        <w:numPr>
          <w:ilvl w:val="0"/>
          <w:numId w:val="7"/>
        </w:numPr>
      </w:pPr>
      <w:r>
        <w:t>przetwarzanie Twoich danych osobowych odbywa się na podstawie prawnie uzasadnionego interesu lub dla celów statystycznych, a sprzeciw jest uzasadniony przez szczególną sytuację, w której się znalazłeś/aś,</w:t>
      </w:r>
    </w:p>
    <w:p w:rsidR="00344F97" w:rsidRDefault="00344F97" w:rsidP="005D7D08">
      <w:pPr>
        <w:pStyle w:val="Akapitzlist"/>
        <w:numPr>
          <w:ilvl w:val="0"/>
          <w:numId w:val="7"/>
        </w:numPr>
      </w:pPr>
      <w:r>
        <w:t>Twoje dane osobowe przetwarzane są na potrzeby marketingu bezpośredniego, w tym są profilowane dla tego celu. Z prawa sprzeciwu możesz skorzystać od 25 maja 2018 roku.</w:t>
      </w:r>
    </w:p>
    <w:p w:rsidR="00344F97" w:rsidRDefault="00344F97" w:rsidP="005D7D08">
      <w:pPr>
        <w:pStyle w:val="Akapitzlist"/>
        <w:numPr>
          <w:ilvl w:val="0"/>
          <w:numId w:val="7"/>
        </w:numPr>
      </w:pPr>
      <w:r>
        <w:t>Przechowujemy Twoje dane osobowe wyłącznie tak długo, jak wymaga tego prawo lub jak jest to istotne dla celów, dla których zostały one zgromadzone, a także w celach:</w:t>
      </w:r>
    </w:p>
    <w:p w:rsidR="00344F97" w:rsidRDefault="00344F97" w:rsidP="0093372F">
      <w:pPr>
        <w:pStyle w:val="Akapitzlist"/>
        <w:numPr>
          <w:ilvl w:val="1"/>
          <w:numId w:val="7"/>
        </w:numPr>
      </w:pPr>
      <w:r>
        <w:t>dochodzenia roszczeń w związku z wykonaniem usługi,</w:t>
      </w:r>
    </w:p>
    <w:p w:rsidR="00344F97" w:rsidRDefault="00344F97" w:rsidP="0093372F">
      <w:pPr>
        <w:pStyle w:val="Akapitzlist"/>
        <w:numPr>
          <w:ilvl w:val="1"/>
          <w:numId w:val="7"/>
        </w:numPr>
      </w:pPr>
      <w:r>
        <w:t>wykonania obowiązków wynikających z przepisów prawa, w tym w szczególności podatkowych i rachunkowych,</w:t>
      </w:r>
    </w:p>
    <w:p w:rsidR="00344F97" w:rsidRDefault="00344F97" w:rsidP="0093372F">
      <w:pPr>
        <w:pStyle w:val="Akapitzlist"/>
        <w:numPr>
          <w:ilvl w:val="1"/>
          <w:numId w:val="7"/>
        </w:numPr>
      </w:pPr>
      <w:r>
        <w:t>zapobiegania nadużyciom i oszustwom,</w:t>
      </w:r>
    </w:p>
    <w:p w:rsidR="00344F97" w:rsidRDefault="00344F97" w:rsidP="0093372F">
      <w:pPr>
        <w:pStyle w:val="Akapitzlist"/>
        <w:numPr>
          <w:ilvl w:val="1"/>
          <w:numId w:val="7"/>
        </w:numPr>
      </w:pPr>
      <w:r>
        <w:t>statystycznych i archiwizacyjnych,</w:t>
      </w:r>
    </w:p>
    <w:p w:rsidR="005D7D08" w:rsidRDefault="00344F97" w:rsidP="004A353D">
      <w:pPr>
        <w:pStyle w:val="Akapitzlist"/>
        <w:numPr>
          <w:ilvl w:val="1"/>
          <w:numId w:val="7"/>
        </w:numPr>
      </w:pPr>
      <w:r>
        <w:t>maksymalnie przez okres 10 lat od dnia zakończenia wykonania usługi.</w:t>
      </w:r>
    </w:p>
    <w:p w:rsidR="005D7D08" w:rsidRDefault="00344F97" w:rsidP="002845B7">
      <w:pPr>
        <w:pStyle w:val="Akapitzlist"/>
        <w:numPr>
          <w:ilvl w:val="0"/>
          <w:numId w:val="13"/>
        </w:numPr>
      </w:pPr>
      <w:r>
        <w:t>Przechowujemy Twoje dane osobowe dla celów marketingowych przez okres obowiązywania umowy lub do momentu wniesienia przez Ciebie sprzeciwu wobec takiego przetwarzania, w zależności od tego, które z tych zdarzeń wystąpi wcześniej.</w:t>
      </w:r>
    </w:p>
    <w:p w:rsidR="004A353D" w:rsidRDefault="004A353D" w:rsidP="004A353D"/>
    <w:p w:rsidR="004A353D" w:rsidRDefault="004A353D" w:rsidP="004A353D"/>
    <w:p w:rsidR="004A353D" w:rsidRDefault="004A353D" w:rsidP="004A353D"/>
    <w:p w:rsidR="005D7D08" w:rsidRDefault="005D7D08" w:rsidP="005D7D08">
      <w:pPr>
        <w:pStyle w:val="Akapitzlist"/>
      </w:pPr>
    </w:p>
    <w:p w:rsidR="005D7D08" w:rsidRDefault="00344F97" w:rsidP="002845B7">
      <w:pPr>
        <w:pStyle w:val="Akapitzlist"/>
        <w:numPr>
          <w:ilvl w:val="0"/>
          <w:numId w:val="13"/>
        </w:numPr>
      </w:pPr>
      <w:r>
        <w:t>W przypadku organizacji programów lojalnościowych, konkursów oraz akcji promocyjnych, w których możesz wziąć udział – będziemy przetwarzać Twoje dane przez czas ich trwania i okres rozliczenia wręczania nagród.</w:t>
      </w:r>
    </w:p>
    <w:p w:rsidR="005D7D08" w:rsidRDefault="00344F97" w:rsidP="002845B7">
      <w:pPr>
        <w:pStyle w:val="Akapitzlist"/>
        <w:numPr>
          <w:ilvl w:val="0"/>
          <w:numId w:val="13"/>
        </w:numPr>
      </w:pPr>
      <w:r>
        <w:t xml:space="preserve">W celu rozliczalności tj. udowodnienia przestrzegania przepisów dotyczących przetwarzania danych osobowych będziemy przechowywać dane przez okres, w którym </w:t>
      </w:r>
      <w:r w:rsidR="00A673FF">
        <w:rPr>
          <w:kern w:val="0"/>
        </w:rPr>
        <w:t>Centrum Dziecięcej Aktywności Ambitnie &amp; Kreatywnie</w:t>
      </w:r>
      <w:r w:rsidR="00A673FF">
        <w:t xml:space="preserve"> </w:t>
      </w:r>
      <w:r>
        <w:t>zobowiązane jest do zachowania danych lub dokumentów je zawierających dla udokumentowania spełnienia wymagań prawnych i umożliwienia kontroli ich spełnienia przez organy publiczne.</w:t>
      </w:r>
    </w:p>
    <w:p w:rsidR="005B3C68" w:rsidRDefault="00344F97" w:rsidP="00344F97">
      <w:pPr>
        <w:pStyle w:val="Akapitzlist"/>
        <w:numPr>
          <w:ilvl w:val="0"/>
          <w:numId w:val="13"/>
        </w:numPr>
      </w:pPr>
      <w:r>
        <w:t xml:space="preserve">W przypadku wątpliwości skontaktuj się z nami przez e-mail na </w:t>
      </w:r>
      <w:hyperlink r:id="rId10" w:history="1">
        <w:r w:rsidR="005D7D08" w:rsidRPr="00A92A70">
          <w:rPr>
            <w:rStyle w:val="Hipercze"/>
          </w:rPr>
          <w:t>ambitnieikreatywnie@gmail.com</w:t>
        </w:r>
      </w:hyperlink>
      <w:r w:rsidR="005D7D08">
        <w:t xml:space="preserve"> lub</w:t>
      </w:r>
      <w:r>
        <w:t xml:space="preserve"> listownie na adres</w:t>
      </w:r>
      <w:r w:rsidR="005D7D08">
        <w:t xml:space="preserve"> AM Brand, </w:t>
      </w:r>
      <w:r w:rsidR="00695C10">
        <w:t>Tomasza Zana 8/1, 71-161 Szczecin</w:t>
      </w:r>
      <w:r>
        <w:t>.</w:t>
      </w:r>
    </w:p>
    <w:sectPr w:rsidR="005B3C68" w:rsidSect="00160ADE">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B01" w:rsidRDefault="00060B01" w:rsidP="009A6565">
      <w:pPr>
        <w:spacing w:after="0" w:line="240" w:lineRule="auto"/>
      </w:pPr>
      <w:r>
        <w:separator/>
      </w:r>
    </w:p>
  </w:endnote>
  <w:endnote w:type="continuationSeparator" w:id="1">
    <w:p w:rsidR="00060B01" w:rsidRDefault="00060B01" w:rsidP="009A6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B01" w:rsidRDefault="00060B01" w:rsidP="009A6565">
      <w:pPr>
        <w:spacing w:after="0" w:line="240" w:lineRule="auto"/>
      </w:pPr>
      <w:r>
        <w:separator/>
      </w:r>
    </w:p>
  </w:footnote>
  <w:footnote w:type="continuationSeparator" w:id="1">
    <w:p w:rsidR="00060B01" w:rsidRDefault="00060B01" w:rsidP="009A65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65" w:rsidRDefault="0019360F">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690485" o:spid="_x0000_s2053" type="#_x0000_t75" style="position:absolute;margin-left:0;margin-top:0;width:595.35pt;height:842.1pt;z-index:-251657216;mso-position-horizontal:center;mso-position-horizontal-relative:margin;mso-position-vertical:center;mso-position-vertical-relative:margin" o:allowincell="f">
          <v:imagedata r:id="rId1" o:title="dokumenty czyste – kopia (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65" w:rsidRDefault="0019360F">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690486" o:spid="_x0000_s2054" type="#_x0000_t75" style="position:absolute;margin-left:0;margin-top:0;width:595.35pt;height:842.1pt;z-index:-251656192;mso-position-horizontal:center;mso-position-horizontal-relative:margin;mso-position-vertical:center;mso-position-vertical-relative:margin" o:allowincell="f">
          <v:imagedata r:id="rId1" o:title="dokumenty czyste – kopia (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65" w:rsidRDefault="0019360F">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690484" o:spid="_x0000_s2052" type="#_x0000_t75" style="position:absolute;margin-left:0;margin-top:0;width:595.35pt;height:842.1pt;z-index:-251658240;mso-position-horizontal:center;mso-position-horizontal-relative:margin;mso-position-vertical:center;mso-position-vertical-relative:margin" o:allowincell="f">
          <v:imagedata r:id="rId1" o:title="dokumenty czyste – kopia (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2365"/>
    <w:multiLevelType w:val="hybridMultilevel"/>
    <w:tmpl w:val="8C365A4C"/>
    <w:lvl w:ilvl="0" w:tplc="ACDA94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36B769D"/>
    <w:multiLevelType w:val="hybridMultilevel"/>
    <w:tmpl w:val="5E762A7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
    <w:nsid w:val="34B704B4"/>
    <w:multiLevelType w:val="hybridMultilevel"/>
    <w:tmpl w:val="7C4A8F06"/>
    <w:lvl w:ilvl="0" w:tplc="7C7639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C52210"/>
    <w:multiLevelType w:val="hybridMultilevel"/>
    <w:tmpl w:val="EDB274E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3D9D7383"/>
    <w:multiLevelType w:val="hybridMultilevel"/>
    <w:tmpl w:val="89A6435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3EDC48C5"/>
    <w:multiLevelType w:val="hybridMultilevel"/>
    <w:tmpl w:val="DEAC1C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F7D6294"/>
    <w:multiLevelType w:val="hybridMultilevel"/>
    <w:tmpl w:val="1C1E217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431A0E86"/>
    <w:multiLevelType w:val="hybridMultilevel"/>
    <w:tmpl w:val="7C4A8F06"/>
    <w:lvl w:ilvl="0" w:tplc="7C7639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94382E"/>
    <w:multiLevelType w:val="hybridMultilevel"/>
    <w:tmpl w:val="7C4A8F06"/>
    <w:lvl w:ilvl="0" w:tplc="7C7639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1A5682C"/>
    <w:multiLevelType w:val="hybridMultilevel"/>
    <w:tmpl w:val="7C4A8F06"/>
    <w:lvl w:ilvl="0" w:tplc="7C7639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344A53"/>
    <w:multiLevelType w:val="hybridMultilevel"/>
    <w:tmpl w:val="3E105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5FA53FE"/>
    <w:multiLevelType w:val="hybridMultilevel"/>
    <w:tmpl w:val="7C4A8F06"/>
    <w:lvl w:ilvl="0" w:tplc="7C7639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8122C6F"/>
    <w:multiLevelType w:val="hybridMultilevel"/>
    <w:tmpl w:val="7C4A8F06"/>
    <w:lvl w:ilvl="0" w:tplc="7C7639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3"/>
  </w:num>
  <w:num w:numId="5">
    <w:abstractNumId w:val="1"/>
  </w:num>
  <w:num w:numId="6">
    <w:abstractNumId w:val="6"/>
  </w:num>
  <w:num w:numId="7">
    <w:abstractNumId w:val="4"/>
  </w:num>
  <w:num w:numId="8">
    <w:abstractNumId w:val="0"/>
  </w:num>
  <w:num w:numId="9">
    <w:abstractNumId w:val="7"/>
  </w:num>
  <w:num w:numId="10">
    <w:abstractNumId w:val="8"/>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44F97"/>
    <w:rsid w:val="00060B01"/>
    <w:rsid w:val="000954F1"/>
    <w:rsid w:val="000D33B8"/>
    <w:rsid w:val="00160ADE"/>
    <w:rsid w:val="0019360F"/>
    <w:rsid w:val="002845B7"/>
    <w:rsid w:val="00344F97"/>
    <w:rsid w:val="00376ECC"/>
    <w:rsid w:val="003967A0"/>
    <w:rsid w:val="004A353D"/>
    <w:rsid w:val="005B3C68"/>
    <w:rsid w:val="005D7D08"/>
    <w:rsid w:val="00631512"/>
    <w:rsid w:val="00695C10"/>
    <w:rsid w:val="0088306A"/>
    <w:rsid w:val="008A569C"/>
    <w:rsid w:val="008B23A2"/>
    <w:rsid w:val="0093372F"/>
    <w:rsid w:val="009A6565"/>
    <w:rsid w:val="00A673FF"/>
    <w:rsid w:val="00A7210B"/>
    <w:rsid w:val="00BB006B"/>
    <w:rsid w:val="00C67FD5"/>
    <w:rsid w:val="00CF02FD"/>
    <w:rsid w:val="00D108F6"/>
    <w:rsid w:val="00D365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ADE"/>
  </w:style>
  <w:style w:type="paragraph" w:styleId="Nagwek1">
    <w:name w:val="heading 1"/>
    <w:basedOn w:val="Normalny"/>
    <w:next w:val="Normalny"/>
    <w:link w:val="Nagwek1Znak"/>
    <w:uiPriority w:val="9"/>
    <w:qFormat/>
    <w:rsid w:val="00344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4F97"/>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C67FD5"/>
    <w:pPr>
      <w:ind w:left="720"/>
      <w:contextualSpacing/>
    </w:pPr>
  </w:style>
  <w:style w:type="character" w:styleId="Hipercze">
    <w:name w:val="Hyperlink"/>
    <w:basedOn w:val="Domylnaczcionkaakapitu"/>
    <w:uiPriority w:val="99"/>
    <w:unhideWhenUsed/>
    <w:rsid w:val="00C67FD5"/>
    <w:rPr>
      <w:color w:val="0563C1" w:themeColor="hyperlink"/>
      <w:u w:val="single"/>
    </w:rPr>
  </w:style>
  <w:style w:type="character" w:customStyle="1" w:styleId="UnresolvedMention">
    <w:name w:val="Unresolved Mention"/>
    <w:basedOn w:val="Domylnaczcionkaakapitu"/>
    <w:uiPriority w:val="99"/>
    <w:semiHidden/>
    <w:unhideWhenUsed/>
    <w:rsid w:val="00C67FD5"/>
    <w:rPr>
      <w:color w:val="605E5C"/>
      <w:shd w:val="clear" w:color="auto" w:fill="E1DFDD"/>
    </w:rPr>
  </w:style>
  <w:style w:type="paragraph" w:styleId="Nagwek">
    <w:name w:val="header"/>
    <w:basedOn w:val="Normalny"/>
    <w:link w:val="NagwekZnak"/>
    <w:uiPriority w:val="99"/>
    <w:semiHidden/>
    <w:unhideWhenUsed/>
    <w:rsid w:val="009A656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A6565"/>
  </w:style>
  <w:style w:type="paragraph" w:styleId="Stopka">
    <w:name w:val="footer"/>
    <w:basedOn w:val="Normalny"/>
    <w:link w:val="StopkaZnak"/>
    <w:uiPriority w:val="99"/>
    <w:semiHidden/>
    <w:unhideWhenUsed/>
    <w:rsid w:val="009A656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6565"/>
  </w:style>
  <w:style w:type="paragraph" w:styleId="Tekstdymka">
    <w:name w:val="Balloon Text"/>
    <w:basedOn w:val="Normalny"/>
    <w:link w:val="TekstdymkaZnak"/>
    <w:uiPriority w:val="99"/>
    <w:semiHidden/>
    <w:unhideWhenUsed/>
    <w:rsid w:val="009A65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495201">
      <w:bodyDiv w:val="1"/>
      <w:marLeft w:val="0"/>
      <w:marRight w:val="0"/>
      <w:marTop w:val="0"/>
      <w:marBottom w:val="0"/>
      <w:divBdr>
        <w:top w:val="none" w:sz="0" w:space="0" w:color="auto"/>
        <w:left w:val="none" w:sz="0" w:space="0" w:color="auto"/>
        <w:bottom w:val="none" w:sz="0" w:space="0" w:color="auto"/>
        <w:right w:val="none" w:sz="0" w:space="0" w:color="auto"/>
      </w:divBdr>
      <w:divsChild>
        <w:div w:id="897785346">
          <w:marLeft w:val="0"/>
          <w:marRight w:val="0"/>
          <w:marTop w:val="0"/>
          <w:marBottom w:val="168"/>
          <w:divBdr>
            <w:top w:val="none" w:sz="0" w:space="0" w:color="auto"/>
            <w:left w:val="none" w:sz="0" w:space="0" w:color="auto"/>
            <w:bottom w:val="none" w:sz="0" w:space="0" w:color="auto"/>
            <w:right w:val="none" w:sz="0" w:space="0" w:color="auto"/>
          </w:divBdr>
        </w:div>
        <w:div w:id="1018509100">
          <w:marLeft w:val="0"/>
          <w:marRight w:val="0"/>
          <w:marTop w:val="0"/>
          <w:marBottom w:val="0"/>
          <w:divBdr>
            <w:top w:val="none" w:sz="0" w:space="0" w:color="auto"/>
            <w:left w:val="none" w:sz="0" w:space="0" w:color="auto"/>
            <w:bottom w:val="none" w:sz="0" w:space="0" w:color="auto"/>
            <w:right w:val="none" w:sz="0" w:space="0" w:color="auto"/>
          </w:divBdr>
          <w:divsChild>
            <w:div w:id="10284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4857">
      <w:bodyDiv w:val="1"/>
      <w:marLeft w:val="0"/>
      <w:marRight w:val="0"/>
      <w:marTop w:val="0"/>
      <w:marBottom w:val="0"/>
      <w:divBdr>
        <w:top w:val="none" w:sz="0" w:space="0" w:color="auto"/>
        <w:left w:val="none" w:sz="0" w:space="0" w:color="auto"/>
        <w:bottom w:val="none" w:sz="0" w:space="0" w:color="auto"/>
        <w:right w:val="none" w:sz="0" w:space="0" w:color="auto"/>
      </w:divBdr>
      <w:divsChild>
        <w:div w:id="2027439631">
          <w:marLeft w:val="0"/>
          <w:marRight w:val="0"/>
          <w:marTop w:val="0"/>
          <w:marBottom w:val="0"/>
          <w:divBdr>
            <w:top w:val="none" w:sz="0" w:space="0" w:color="auto"/>
            <w:left w:val="none" w:sz="0" w:space="0" w:color="auto"/>
            <w:bottom w:val="none" w:sz="0" w:space="0" w:color="auto"/>
            <w:right w:val="none" w:sz="0" w:space="0" w:color="auto"/>
          </w:divBdr>
          <w:divsChild>
            <w:div w:id="883518301">
              <w:marLeft w:val="0"/>
              <w:marRight w:val="0"/>
              <w:marTop w:val="0"/>
              <w:marBottom w:val="0"/>
              <w:divBdr>
                <w:top w:val="none" w:sz="0" w:space="0" w:color="auto"/>
                <w:left w:val="none" w:sz="0" w:space="0" w:color="auto"/>
                <w:bottom w:val="none" w:sz="0" w:space="0" w:color="auto"/>
                <w:right w:val="none" w:sz="0" w:space="0" w:color="auto"/>
              </w:divBdr>
              <w:divsChild>
                <w:div w:id="6648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bitnieikreatywnie@gmail.com" TargetMode="External"/><Relationship Id="rId4" Type="http://schemas.openxmlformats.org/officeDocument/2006/relationships/webSettings" Target="webSettings.xml"/><Relationship Id="rId9" Type="http://schemas.openxmlformats.org/officeDocument/2006/relationships/hyperlink" Target="mailto:ambitnieikreatywnie@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1636</Words>
  <Characters>9821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Muchowska</dc:creator>
  <cp:keywords/>
  <dc:description/>
  <cp:lastModifiedBy>Nikola Ławicka</cp:lastModifiedBy>
  <cp:revision>7</cp:revision>
  <dcterms:created xsi:type="dcterms:W3CDTF">2023-05-22T09:00:00Z</dcterms:created>
  <dcterms:modified xsi:type="dcterms:W3CDTF">2024-07-31T13:18:00Z</dcterms:modified>
</cp:coreProperties>
</file>